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22B65" w14:textId="6695498B" w:rsidR="002E10B0" w:rsidRPr="00797715" w:rsidRDefault="002E10B0" w:rsidP="002E10B0">
      <w:pPr>
        <w:widowControl/>
        <w:shd w:val="clear" w:color="auto" w:fill="FFFFFF"/>
        <w:spacing w:line="540" w:lineRule="atLeast"/>
        <w:jc w:val="center"/>
        <w:outlineLvl w:val="0"/>
        <w:rPr>
          <w:rFonts w:ascii="方正小标宋简体" w:eastAsia="方正小标宋简体" w:hAnsi="微软雅黑" w:cs="宋体" w:hint="eastAsia"/>
          <w:color w:val="075AA6"/>
          <w:kern w:val="36"/>
          <w:sz w:val="39"/>
          <w:szCs w:val="39"/>
        </w:rPr>
      </w:pPr>
      <w:r w:rsidRPr="00797715">
        <w:rPr>
          <w:rFonts w:ascii="方正小标宋简体" w:eastAsia="方正小标宋简体" w:hAnsi="微软雅黑" w:cs="宋体" w:hint="eastAsia"/>
          <w:color w:val="075AA6"/>
          <w:kern w:val="36"/>
          <w:sz w:val="39"/>
          <w:szCs w:val="39"/>
        </w:rPr>
        <w:t>杭州师范大学研究生复试生活指南</w:t>
      </w:r>
      <w:r w:rsidR="0071757D">
        <w:rPr>
          <w:rFonts w:ascii="方正小标宋简体" w:eastAsia="方正小标宋简体" w:hAnsi="微软雅黑" w:cs="宋体" w:hint="eastAsia"/>
          <w:color w:val="075AA6"/>
          <w:kern w:val="36"/>
          <w:sz w:val="39"/>
          <w:szCs w:val="39"/>
        </w:rPr>
        <w:t>（202</w:t>
      </w:r>
      <w:r w:rsidR="00E411E1">
        <w:rPr>
          <w:rFonts w:ascii="方正小标宋简体" w:eastAsia="方正小标宋简体" w:hAnsi="微软雅黑" w:cs="宋体" w:hint="eastAsia"/>
          <w:color w:val="075AA6"/>
          <w:kern w:val="36"/>
          <w:sz w:val="39"/>
          <w:szCs w:val="39"/>
        </w:rPr>
        <w:t>6</w:t>
      </w:r>
      <w:r w:rsidR="0071757D">
        <w:rPr>
          <w:rFonts w:ascii="方正小标宋简体" w:eastAsia="方正小标宋简体" w:hAnsi="微软雅黑" w:cs="宋体" w:hint="eastAsia"/>
          <w:color w:val="075AA6"/>
          <w:kern w:val="36"/>
          <w:sz w:val="39"/>
          <w:szCs w:val="39"/>
        </w:rPr>
        <w:t>版）</w:t>
      </w:r>
    </w:p>
    <w:p w14:paraId="5B22F7F6" w14:textId="77777777" w:rsidR="00E411E1" w:rsidRPr="00E411E1" w:rsidRDefault="00E411E1" w:rsidP="00E85F33">
      <w:pPr>
        <w:pStyle w:val="a7"/>
        <w:spacing w:line="300" w:lineRule="exact"/>
        <w:rPr>
          <w:rFonts w:hint="eastAsia"/>
          <w:b/>
          <w:bCs/>
          <w:color w:val="4C4C4C"/>
        </w:rPr>
      </w:pPr>
      <w:r w:rsidRPr="00E411E1">
        <w:rPr>
          <w:rFonts w:hint="eastAsia"/>
          <w:b/>
          <w:bCs/>
          <w:color w:val="4C4C4C"/>
        </w:rPr>
        <w:t>各位考生：</w:t>
      </w:r>
    </w:p>
    <w:p w14:paraId="678F8B28" w14:textId="77777777" w:rsidR="00E411E1" w:rsidRPr="00E411E1" w:rsidRDefault="00E411E1" w:rsidP="00E85F33">
      <w:pPr>
        <w:pStyle w:val="a7"/>
        <w:spacing w:line="300" w:lineRule="exact"/>
        <w:ind w:firstLineChars="200" w:firstLine="480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欢迎报考杭州师范大学硕士研究生！为方便考生复试期间生活，我们整理了生活指南提供考生参考：</w:t>
      </w:r>
    </w:p>
    <w:p w14:paraId="08DA61DD" w14:textId="77777777" w:rsidR="00E411E1" w:rsidRPr="00E411E1" w:rsidRDefault="00E411E1" w:rsidP="00E85F33">
      <w:pPr>
        <w:pStyle w:val="a7"/>
        <w:spacing w:line="300" w:lineRule="exact"/>
        <w:rPr>
          <w:rFonts w:hint="eastAsia"/>
          <w:b/>
          <w:bCs/>
          <w:color w:val="4C4C4C"/>
        </w:rPr>
      </w:pPr>
      <w:r w:rsidRPr="00E411E1">
        <w:rPr>
          <w:rFonts w:hint="eastAsia"/>
          <w:b/>
          <w:bCs/>
          <w:color w:val="4C4C4C"/>
        </w:rPr>
        <w:t>一、餐饮</w:t>
      </w:r>
    </w:p>
    <w:p w14:paraId="3CE91714" w14:textId="77777777" w:rsidR="00E411E1" w:rsidRPr="00E411E1" w:rsidRDefault="00E411E1" w:rsidP="00E85F33">
      <w:pPr>
        <w:pStyle w:val="a7"/>
        <w:spacing w:line="300" w:lineRule="exact"/>
        <w:ind w:firstLineChars="200" w:firstLine="480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研究生复试期间，杭州师范大学仓前</w:t>
      </w:r>
      <w:proofErr w:type="gramStart"/>
      <w:r w:rsidRPr="00E411E1">
        <w:rPr>
          <w:rFonts w:hint="eastAsia"/>
          <w:color w:val="4C4C4C"/>
        </w:rPr>
        <w:t>校区恕园5号</w:t>
      </w:r>
      <w:proofErr w:type="gramEnd"/>
      <w:r w:rsidRPr="00E411E1">
        <w:rPr>
          <w:rFonts w:hint="eastAsia"/>
          <w:color w:val="4C4C4C"/>
        </w:rPr>
        <w:t>楼、</w:t>
      </w:r>
      <w:proofErr w:type="gramStart"/>
      <w:r w:rsidRPr="00E411E1">
        <w:rPr>
          <w:rFonts w:hint="eastAsia"/>
          <w:color w:val="4C4C4C"/>
        </w:rPr>
        <w:t>恕园8号</w:t>
      </w:r>
      <w:proofErr w:type="gramEnd"/>
      <w:r w:rsidRPr="00E411E1">
        <w:rPr>
          <w:rFonts w:hint="eastAsia"/>
          <w:color w:val="4C4C4C"/>
        </w:rPr>
        <w:t>楼、</w:t>
      </w:r>
      <w:proofErr w:type="gramStart"/>
      <w:r w:rsidRPr="00E411E1">
        <w:rPr>
          <w:rFonts w:hint="eastAsia"/>
          <w:color w:val="4C4C4C"/>
        </w:rPr>
        <w:t>勤园2号</w:t>
      </w:r>
      <w:proofErr w:type="gramEnd"/>
      <w:r w:rsidRPr="00E411E1">
        <w:rPr>
          <w:rFonts w:hint="eastAsia"/>
          <w:color w:val="4C4C4C"/>
        </w:rPr>
        <w:t>楼3楼、</w:t>
      </w:r>
      <w:proofErr w:type="gramStart"/>
      <w:r w:rsidRPr="00E411E1">
        <w:rPr>
          <w:rFonts w:hint="eastAsia"/>
          <w:color w:val="4C4C4C"/>
        </w:rPr>
        <w:t>勤园4号</w:t>
      </w:r>
      <w:proofErr w:type="gramEnd"/>
      <w:r w:rsidRPr="00E411E1">
        <w:rPr>
          <w:rFonts w:hint="eastAsia"/>
          <w:color w:val="4C4C4C"/>
        </w:rPr>
        <w:t>楼、</w:t>
      </w:r>
      <w:proofErr w:type="gramStart"/>
      <w:r w:rsidRPr="00E411E1">
        <w:rPr>
          <w:rFonts w:hint="eastAsia"/>
          <w:color w:val="4C4C4C"/>
        </w:rPr>
        <w:t>慎园18号</w:t>
      </w:r>
      <w:proofErr w:type="gramEnd"/>
      <w:r w:rsidRPr="00E411E1">
        <w:rPr>
          <w:rFonts w:hint="eastAsia"/>
          <w:color w:val="4C4C4C"/>
        </w:rPr>
        <w:t>楼，下沙校区和</w:t>
      </w:r>
      <w:proofErr w:type="gramStart"/>
      <w:r w:rsidRPr="00E411E1">
        <w:rPr>
          <w:rFonts w:hint="eastAsia"/>
          <w:color w:val="4C4C4C"/>
        </w:rPr>
        <w:t>园、仁园</w:t>
      </w:r>
      <w:proofErr w:type="gramEnd"/>
      <w:r w:rsidRPr="00E411E1">
        <w:rPr>
          <w:rFonts w:hint="eastAsia"/>
          <w:color w:val="4C4C4C"/>
        </w:rPr>
        <w:t>餐厅，玉皇山校区1号楼餐厅等校内食堂均可用餐，使用支付宝支付。</w:t>
      </w:r>
    </w:p>
    <w:p w14:paraId="55273228" w14:textId="77777777" w:rsidR="00E411E1" w:rsidRPr="00E411E1" w:rsidRDefault="00E411E1" w:rsidP="00E85F33">
      <w:pPr>
        <w:pStyle w:val="a7"/>
        <w:spacing w:line="300" w:lineRule="exact"/>
        <w:rPr>
          <w:rFonts w:hint="eastAsia"/>
          <w:b/>
          <w:bCs/>
          <w:color w:val="4C4C4C"/>
        </w:rPr>
      </w:pPr>
      <w:r w:rsidRPr="00E411E1">
        <w:rPr>
          <w:rFonts w:hint="eastAsia"/>
          <w:b/>
          <w:bCs/>
          <w:color w:val="4C4C4C"/>
        </w:rPr>
        <w:t>二、住宿</w:t>
      </w:r>
    </w:p>
    <w:p w14:paraId="5BBC04D7" w14:textId="77777777" w:rsidR="00E411E1" w:rsidRPr="00E411E1" w:rsidRDefault="00E411E1" w:rsidP="00E85F33">
      <w:pPr>
        <w:pStyle w:val="a7"/>
        <w:spacing w:line="300" w:lineRule="exact"/>
        <w:ind w:firstLineChars="200" w:firstLine="480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杭州师范大学仓前校区有对外住宿服务，学校周边也有酒店可以住宿，请提前电话预订，告知是参加杭师大研究生复试学生可以享受一定优惠（以下信息仅供参考，具体价格以当日为准）：</w:t>
      </w:r>
    </w:p>
    <w:p w14:paraId="5712A3EA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1.杭州师范大学教育交流中心</w:t>
      </w:r>
    </w:p>
    <w:p w14:paraId="012732DC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地址：杭州师范大学仓前校区国际学生服务部 4号楼、5号楼</w:t>
      </w:r>
    </w:p>
    <w:p w14:paraId="57D6D625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电话：0571-28868350</w:t>
      </w:r>
    </w:p>
    <w:p w14:paraId="67E23A6F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参考价格：单间100元/晚、</w:t>
      </w:r>
      <w:proofErr w:type="gramStart"/>
      <w:r w:rsidRPr="00E411E1">
        <w:rPr>
          <w:rFonts w:hint="eastAsia"/>
          <w:color w:val="4C4C4C"/>
        </w:rPr>
        <w:t>标间140元</w:t>
      </w:r>
      <w:proofErr w:type="gramEnd"/>
      <w:r w:rsidRPr="00E411E1">
        <w:rPr>
          <w:rFonts w:hint="eastAsia"/>
          <w:color w:val="4C4C4C"/>
        </w:rPr>
        <w:t>/晚（均不含早）</w:t>
      </w:r>
    </w:p>
    <w:p w14:paraId="6CE89654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2.杭州师范大学培训中心</w:t>
      </w:r>
    </w:p>
    <w:p w14:paraId="31DC04D6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地址：杭州师范大学仓前</w:t>
      </w:r>
      <w:proofErr w:type="gramStart"/>
      <w:r w:rsidRPr="00E411E1">
        <w:rPr>
          <w:rFonts w:hint="eastAsia"/>
          <w:color w:val="4C4C4C"/>
        </w:rPr>
        <w:t>校区勤园2号</w:t>
      </w:r>
      <w:proofErr w:type="gramEnd"/>
      <w:r w:rsidRPr="00E411E1">
        <w:rPr>
          <w:rFonts w:hint="eastAsia"/>
          <w:color w:val="4C4C4C"/>
        </w:rPr>
        <w:t>楼一楼</w:t>
      </w:r>
    </w:p>
    <w:p w14:paraId="60B24402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电话：0571-28868395</w:t>
      </w:r>
    </w:p>
    <w:p w14:paraId="31E7D865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</w:t>
      </w:r>
      <w:proofErr w:type="gramStart"/>
      <w:r w:rsidRPr="00E411E1">
        <w:rPr>
          <w:rFonts w:hint="eastAsia"/>
          <w:color w:val="4C4C4C"/>
        </w:rPr>
        <w:t>标间260元</w:t>
      </w:r>
      <w:proofErr w:type="gramEnd"/>
      <w:r w:rsidRPr="00E411E1">
        <w:rPr>
          <w:rFonts w:hint="eastAsia"/>
          <w:color w:val="4C4C4C"/>
        </w:rPr>
        <w:t>/晚（不含早）</w:t>
      </w:r>
    </w:p>
    <w:p w14:paraId="2665621A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3.博雅苑酒店</w:t>
      </w:r>
    </w:p>
    <w:p w14:paraId="1A7136E5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地址：杭州师范大学仓前校区学术交流中心B座</w:t>
      </w:r>
    </w:p>
    <w:p w14:paraId="0453B28E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电话：0571-26271000</w:t>
      </w:r>
    </w:p>
    <w:p w14:paraId="19F5B061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</w:t>
      </w:r>
      <w:proofErr w:type="gramStart"/>
      <w:r w:rsidRPr="00E411E1">
        <w:rPr>
          <w:rFonts w:hint="eastAsia"/>
          <w:color w:val="4C4C4C"/>
        </w:rPr>
        <w:t>标间340元</w:t>
      </w:r>
      <w:proofErr w:type="gramEnd"/>
      <w:r w:rsidRPr="00E411E1">
        <w:rPr>
          <w:rFonts w:hint="eastAsia"/>
          <w:color w:val="4C4C4C"/>
        </w:rPr>
        <w:t>/晚（含早）</w:t>
      </w:r>
    </w:p>
    <w:p w14:paraId="017C34F6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4.桔子酒店(杭州未来</w:t>
      </w:r>
      <w:proofErr w:type="gramStart"/>
      <w:r w:rsidRPr="00E411E1">
        <w:rPr>
          <w:rFonts w:hint="eastAsia"/>
          <w:color w:val="4C4C4C"/>
        </w:rPr>
        <w:t>科技城杭师大店</w:t>
      </w:r>
      <w:proofErr w:type="gramEnd"/>
      <w:r w:rsidRPr="00E411E1">
        <w:rPr>
          <w:rFonts w:hint="eastAsia"/>
          <w:color w:val="4C4C4C"/>
        </w:rPr>
        <w:t>)</w:t>
      </w:r>
    </w:p>
    <w:p w14:paraId="15086BEE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地址：余杭塘路1299号</w:t>
      </w:r>
      <w:proofErr w:type="gramStart"/>
      <w:r w:rsidRPr="00E411E1">
        <w:rPr>
          <w:rFonts w:hint="eastAsia"/>
          <w:color w:val="4C4C4C"/>
        </w:rPr>
        <w:t>瑞谷中心</w:t>
      </w:r>
      <w:proofErr w:type="gramEnd"/>
      <w:r w:rsidRPr="00E411E1">
        <w:rPr>
          <w:rFonts w:hint="eastAsia"/>
          <w:color w:val="4C4C4C"/>
        </w:rPr>
        <w:t>7幢</w:t>
      </w:r>
    </w:p>
    <w:p w14:paraId="7F214387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lastRenderedPageBreak/>
        <w:t>电话：19906638589</w:t>
      </w:r>
    </w:p>
    <w:p w14:paraId="3A2894FB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参考价格：特价房型340元/晚，标准房型360元/晚，高级房型380元/晚（均含早，凭准考证入住）</w:t>
      </w:r>
    </w:p>
    <w:p w14:paraId="41E837E0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5.维也纳国际酒店(未来</w:t>
      </w:r>
      <w:proofErr w:type="gramStart"/>
      <w:r w:rsidRPr="00E411E1">
        <w:rPr>
          <w:rFonts w:hint="eastAsia"/>
          <w:color w:val="4C4C4C"/>
        </w:rPr>
        <w:t>科技城店</w:t>
      </w:r>
      <w:proofErr w:type="gramEnd"/>
      <w:r w:rsidRPr="00E411E1">
        <w:rPr>
          <w:rFonts w:hint="eastAsia"/>
          <w:color w:val="4C4C4C"/>
        </w:rPr>
        <w:t>)</w:t>
      </w:r>
    </w:p>
    <w:p w14:paraId="04B46C4A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地址：余杭区向往街368号</w:t>
      </w:r>
    </w:p>
    <w:p w14:paraId="18AAF32E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电话：13388619727</w:t>
      </w:r>
    </w:p>
    <w:p w14:paraId="713FEA33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参考价格:</w:t>
      </w:r>
    </w:p>
    <w:p w14:paraId="3C089319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高级房型290元/晚，</w:t>
      </w:r>
      <w:proofErr w:type="gramStart"/>
      <w:r w:rsidRPr="00E411E1">
        <w:rPr>
          <w:rFonts w:hint="eastAsia"/>
          <w:color w:val="4C4C4C"/>
        </w:rPr>
        <w:t>商务房</w:t>
      </w:r>
      <w:proofErr w:type="gramEnd"/>
      <w:r w:rsidRPr="00E411E1">
        <w:rPr>
          <w:rFonts w:hint="eastAsia"/>
          <w:color w:val="4C4C4C"/>
        </w:rPr>
        <w:t>型330元/晚，</w:t>
      </w:r>
      <w:proofErr w:type="gramStart"/>
      <w:r w:rsidRPr="00E411E1">
        <w:rPr>
          <w:rFonts w:hint="eastAsia"/>
          <w:color w:val="4C4C4C"/>
        </w:rPr>
        <w:t>行政房</w:t>
      </w:r>
      <w:proofErr w:type="gramEnd"/>
      <w:r w:rsidRPr="00E411E1">
        <w:rPr>
          <w:rFonts w:hint="eastAsia"/>
          <w:color w:val="4C4C4C"/>
        </w:rPr>
        <w:t>型380元/晚（均含早）</w:t>
      </w:r>
    </w:p>
    <w:p w14:paraId="30000791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6.</w:t>
      </w:r>
      <w:proofErr w:type="gramStart"/>
      <w:r w:rsidRPr="00E411E1">
        <w:rPr>
          <w:rFonts w:hint="eastAsia"/>
          <w:color w:val="4C4C4C"/>
        </w:rPr>
        <w:t>翰</w:t>
      </w:r>
      <w:proofErr w:type="gramEnd"/>
      <w:r w:rsidRPr="00E411E1">
        <w:rPr>
          <w:rFonts w:hint="eastAsia"/>
          <w:color w:val="4C4C4C"/>
        </w:rPr>
        <w:t>悦酒店</w:t>
      </w:r>
    </w:p>
    <w:p w14:paraId="0C2F0538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地址：文</w:t>
      </w:r>
      <w:proofErr w:type="gramStart"/>
      <w:r w:rsidRPr="00E411E1">
        <w:rPr>
          <w:rFonts w:hint="eastAsia"/>
          <w:color w:val="4C4C4C"/>
        </w:rPr>
        <w:t>一</w:t>
      </w:r>
      <w:proofErr w:type="gramEnd"/>
      <w:r w:rsidRPr="00E411E1">
        <w:rPr>
          <w:rFonts w:hint="eastAsia"/>
          <w:color w:val="4C4C4C"/>
        </w:rPr>
        <w:t>西路833号大华西溪风情新天地大楼(西溪湿地近荆长路)</w:t>
      </w:r>
    </w:p>
    <w:p w14:paraId="02E7EA06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电话：0571-85851555</w:t>
      </w:r>
    </w:p>
    <w:p w14:paraId="16098FE5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参考价格：150元/晚（不含早）</w:t>
      </w:r>
    </w:p>
    <w:p w14:paraId="07E20203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7.大</w:t>
      </w:r>
      <w:proofErr w:type="gramStart"/>
      <w:r w:rsidRPr="00E411E1">
        <w:rPr>
          <w:rFonts w:hint="eastAsia"/>
          <w:color w:val="4C4C4C"/>
        </w:rPr>
        <w:t>脸猫云</w:t>
      </w:r>
      <w:proofErr w:type="gramEnd"/>
      <w:r w:rsidRPr="00E411E1">
        <w:rPr>
          <w:rFonts w:hint="eastAsia"/>
          <w:color w:val="4C4C4C"/>
        </w:rPr>
        <w:t>影民宿</w:t>
      </w:r>
    </w:p>
    <w:p w14:paraId="0473F1F4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地址：杭州余杭区银天金城7栋4楼404（前台位置）</w:t>
      </w:r>
    </w:p>
    <w:p w14:paraId="6F15CE57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电话：17706819112</w:t>
      </w:r>
    </w:p>
    <w:p w14:paraId="3299E25B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参考价格：180元/晚（不含早）</w:t>
      </w:r>
    </w:p>
    <w:p w14:paraId="548D958C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8.无</w:t>
      </w:r>
      <w:proofErr w:type="gramStart"/>
      <w:r w:rsidRPr="00E411E1">
        <w:rPr>
          <w:rFonts w:hint="eastAsia"/>
          <w:color w:val="4C4C4C"/>
        </w:rPr>
        <w:t>隐良居酒店</w:t>
      </w:r>
      <w:proofErr w:type="gramEnd"/>
      <w:r w:rsidRPr="00E411E1">
        <w:rPr>
          <w:rFonts w:hint="eastAsia"/>
          <w:color w:val="4C4C4C"/>
        </w:rPr>
        <w:t>杭州未来科技城店</w:t>
      </w:r>
    </w:p>
    <w:p w14:paraId="56AF098E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地址：浙江省杭州市余杭区余杭塘路2301号</w:t>
      </w:r>
      <w:proofErr w:type="gramStart"/>
      <w:r w:rsidRPr="00E411E1">
        <w:rPr>
          <w:rFonts w:hint="eastAsia"/>
          <w:color w:val="4C4C4C"/>
        </w:rPr>
        <w:t>海智中心</w:t>
      </w:r>
      <w:proofErr w:type="gramEnd"/>
      <w:r w:rsidRPr="00E411E1">
        <w:rPr>
          <w:rFonts w:hint="eastAsia"/>
          <w:color w:val="4C4C4C"/>
        </w:rPr>
        <w:t>2栋</w:t>
      </w:r>
      <w:proofErr w:type="gramStart"/>
      <w:r w:rsidRPr="00E411E1">
        <w:rPr>
          <w:rFonts w:hint="eastAsia"/>
          <w:color w:val="4C4C4C"/>
        </w:rPr>
        <w:t>无隐良居</w:t>
      </w:r>
      <w:proofErr w:type="gramEnd"/>
      <w:r w:rsidRPr="00E411E1">
        <w:rPr>
          <w:rFonts w:hint="eastAsia"/>
          <w:color w:val="4C4C4C"/>
        </w:rPr>
        <w:t>酒店</w:t>
      </w:r>
    </w:p>
    <w:p w14:paraId="140E636E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电话：18387052970</w:t>
      </w:r>
    </w:p>
    <w:p w14:paraId="07093A72" w14:textId="77777777" w:rsidR="00E411E1" w:rsidRPr="00E411E1" w:rsidRDefault="00E411E1" w:rsidP="00E85F33">
      <w:pPr>
        <w:pStyle w:val="a7"/>
        <w:spacing w:line="300" w:lineRule="exact"/>
        <w:rPr>
          <w:rFonts w:hint="eastAsia"/>
          <w:color w:val="4C4C4C"/>
        </w:rPr>
      </w:pPr>
      <w:r w:rsidRPr="00E411E1">
        <w:rPr>
          <w:rFonts w:hint="eastAsia"/>
          <w:color w:val="4C4C4C"/>
        </w:rPr>
        <w:t>参考价格：210-290元/晚（不含早，低于网上平台预定价格30元左右）</w:t>
      </w:r>
    </w:p>
    <w:p w14:paraId="23F9D655" w14:textId="5EC2F618" w:rsidR="00881599" w:rsidRPr="000D06A2" w:rsidRDefault="004F0F5F" w:rsidP="00E85F33">
      <w:pPr>
        <w:pStyle w:val="a7"/>
        <w:shd w:val="clear" w:color="auto" w:fill="FFFFFF"/>
        <w:spacing w:before="0" w:beforeAutospacing="0" w:after="0" w:afterAutospacing="0" w:line="300" w:lineRule="exact"/>
        <w:rPr>
          <w:rFonts w:ascii="黑体" w:eastAsia="黑体" w:hAnsi="黑体" w:hint="eastAsia"/>
          <w:color w:val="4C4C4C"/>
        </w:rPr>
      </w:pPr>
      <w:r>
        <w:rPr>
          <w:rFonts w:hint="eastAsia"/>
          <w:color w:val="4C4C4C"/>
        </w:rPr>
        <w:t xml:space="preserve">      </w:t>
      </w:r>
      <w:r w:rsidR="00881599" w:rsidRPr="000D06A2">
        <w:rPr>
          <w:rFonts w:ascii="黑体" w:eastAsia="黑体" w:hAnsi="黑体" w:hint="eastAsia"/>
          <w:color w:val="4C4C4C"/>
        </w:rPr>
        <w:t>三</w:t>
      </w:r>
      <w:r w:rsidR="00881599" w:rsidRPr="000D06A2">
        <w:rPr>
          <w:rFonts w:ascii="黑体" w:eastAsia="黑体" w:hAnsi="黑体"/>
          <w:color w:val="4C4C4C"/>
        </w:rPr>
        <w:t xml:space="preserve"> </w:t>
      </w:r>
      <w:r w:rsidR="00881599" w:rsidRPr="000D06A2">
        <w:rPr>
          <w:rFonts w:ascii="黑体" w:eastAsia="黑体" w:hAnsi="黑体" w:hint="eastAsia"/>
          <w:color w:val="4C4C4C"/>
        </w:rPr>
        <w:t>、入校方式</w:t>
      </w:r>
    </w:p>
    <w:p w14:paraId="21EB80CE" w14:textId="0F970434" w:rsidR="002F4B5A" w:rsidRPr="000D06A2" w:rsidRDefault="00894C62" w:rsidP="00E85F33">
      <w:pPr>
        <w:pStyle w:val="a7"/>
        <w:shd w:val="clear" w:color="auto" w:fill="FFFFFF"/>
        <w:spacing w:before="0" w:beforeAutospacing="0" w:after="0" w:afterAutospacing="0" w:line="300" w:lineRule="exact"/>
        <w:rPr>
          <w:rFonts w:hint="eastAsia"/>
          <w:color w:val="4C4C4C"/>
        </w:rPr>
      </w:pPr>
      <w:r>
        <w:rPr>
          <w:rFonts w:hint="eastAsia"/>
          <w:b/>
          <w:bCs/>
        </w:rPr>
        <w:t>李叔同美育学院</w:t>
      </w:r>
      <w:r w:rsidR="007D3E8D" w:rsidRPr="007D3E8D">
        <w:rPr>
          <w:rFonts w:hint="eastAsia"/>
          <w:b/>
          <w:bCs/>
        </w:rPr>
        <w:t>离学校西门最近，建议从西门入校。</w:t>
      </w:r>
      <w:r w:rsidR="00F05E1E">
        <w:rPr>
          <w:rFonts w:hint="eastAsia"/>
          <w:color w:val="4C4C4C"/>
        </w:rPr>
        <w:t>由李叔同美育学院向考生发送</w:t>
      </w:r>
      <w:r w:rsidR="00F05E1E">
        <w:t xml:space="preserve"> </w:t>
      </w:r>
      <w:r w:rsidR="00CA7051">
        <w:t>“访客</w:t>
      </w:r>
      <w:r w:rsidR="00F05E1E">
        <w:rPr>
          <w:rFonts w:hint="eastAsia"/>
        </w:rPr>
        <w:t>预约</w:t>
      </w:r>
      <w:r w:rsidR="00CA7051">
        <w:t>”</w:t>
      </w:r>
      <w:proofErr w:type="gramStart"/>
      <w:r w:rsidR="00F05E1E">
        <w:rPr>
          <w:rFonts w:hint="eastAsia"/>
        </w:rPr>
        <w:t>二维码</w:t>
      </w:r>
      <w:r w:rsidR="00CA7051">
        <w:t>入校</w:t>
      </w:r>
      <w:proofErr w:type="gramEnd"/>
      <w:r w:rsidR="00F05E1E">
        <w:rPr>
          <w:rFonts w:hint="eastAsia"/>
        </w:rPr>
        <w:t>。</w:t>
      </w:r>
      <w:r w:rsidR="00CA7051">
        <w:t xml:space="preserve"> </w:t>
      </w:r>
    </w:p>
    <w:p w14:paraId="4E95C108" w14:textId="77777777" w:rsidR="00881599" w:rsidRDefault="00881599" w:rsidP="00881599">
      <w:pPr>
        <w:pStyle w:val="a7"/>
        <w:shd w:val="clear" w:color="auto" w:fill="FFFFFF"/>
        <w:spacing w:before="0" w:beforeAutospacing="0" w:after="0" w:afterAutospacing="0" w:line="435" w:lineRule="atLeast"/>
        <w:rPr>
          <w:rFonts w:hint="eastAsia"/>
          <w:color w:val="4C4C4C"/>
        </w:rPr>
      </w:pPr>
    </w:p>
    <w:p w14:paraId="62B92125" w14:textId="77777777" w:rsidR="005B3F12" w:rsidRDefault="00D93606" w:rsidP="004F0F5F">
      <w:pPr>
        <w:pStyle w:val="a7"/>
        <w:shd w:val="clear" w:color="auto" w:fill="FFFFFF"/>
        <w:spacing w:before="0" w:beforeAutospacing="0" w:after="0" w:afterAutospacing="0" w:line="435" w:lineRule="atLeast"/>
        <w:rPr>
          <w:rFonts w:hint="eastAsia"/>
          <w:color w:val="4C4C4C"/>
        </w:rPr>
      </w:pPr>
      <w:r>
        <w:rPr>
          <w:rFonts w:hint="eastAsia"/>
          <w:color w:val="4C4C4C"/>
        </w:rPr>
        <w:t xml:space="preserve">                </w:t>
      </w:r>
      <w:r w:rsidR="002F4B5A">
        <w:rPr>
          <w:rFonts w:hint="eastAsia"/>
          <w:color w:val="4C4C4C"/>
        </w:rPr>
        <w:t xml:space="preserve">                           杭州师范大学研究生院</w:t>
      </w:r>
    </w:p>
    <w:p w14:paraId="73397F20" w14:textId="393B9A4C" w:rsidR="00D93606" w:rsidRPr="005B3F12" w:rsidRDefault="00D93606" w:rsidP="004F0F5F">
      <w:pPr>
        <w:pStyle w:val="a7"/>
        <w:shd w:val="clear" w:color="auto" w:fill="FFFFFF"/>
        <w:spacing w:before="0" w:beforeAutospacing="0" w:after="0" w:afterAutospacing="0" w:line="435" w:lineRule="atLeast"/>
        <w:rPr>
          <w:rFonts w:hint="eastAsia"/>
          <w:color w:val="4C4C4C"/>
        </w:rPr>
      </w:pPr>
      <w:r>
        <w:rPr>
          <w:rFonts w:hint="eastAsia"/>
          <w:color w:val="4C4C4C"/>
        </w:rPr>
        <w:t xml:space="preserve">                                             </w:t>
      </w:r>
      <w:r>
        <w:rPr>
          <w:color w:val="4C4C4C"/>
        </w:rPr>
        <w:t>202</w:t>
      </w:r>
      <w:r w:rsidR="00E411E1">
        <w:rPr>
          <w:rFonts w:hint="eastAsia"/>
          <w:color w:val="4C4C4C"/>
        </w:rPr>
        <w:t>6</w:t>
      </w:r>
      <w:r>
        <w:rPr>
          <w:color w:val="4C4C4C"/>
        </w:rPr>
        <w:t>年3月</w:t>
      </w:r>
      <w:r w:rsidR="00894C62">
        <w:rPr>
          <w:color w:val="4C4C4C"/>
        </w:rPr>
        <w:t>2</w:t>
      </w:r>
      <w:r w:rsidR="00E411E1">
        <w:rPr>
          <w:rFonts w:hint="eastAsia"/>
          <w:color w:val="4C4C4C"/>
        </w:rPr>
        <w:t>4</w:t>
      </w:r>
      <w:r>
        <w:rPr>
          <w:color w:val="4C4C4C"/>
        </w:rPr>
        <w:t>日</w:t>
      </w:r>
    </w:p>
    <w:sectPr w:rsidR="00D93606" w:rsidRPr="005B3F12" w:rsidSect="009B4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ADED6" w14:textId="77777777" w:rsidR="00D744E4" w:rsidRDefault="00D744E4" w:rsidP="002E10B0">
      <w:r>
        <w:separator/>
      </w:r>
    </w:p>
  </w:endnote>
  <w:endnote w:type="continuationSeparator" w:id="0">
    <w:p w14:paraId="1A295792" w14:textId="77777777" w:rsidR="00D744E4" w:rsidRDefault="00D744E4" w:rsidP="002E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B542B" w14:textId="77777777" w:rsidR="00D744E4" w:rsidRDefault="00D744E4" w:rsidP="002E10B0">
      <w:r>
        <w:separator/>
      </w:r>
    </w:p>
  </w:footnote>
  <w:footnote w:type="continuationSeparator" w:id="0">
    <w:p w14:paraId="55D94164" w14:textId="77777777" w:rsidR="00D744E4" w:rsidRDefault="00D744E4" w:rsidP="002E1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0B0"/>
    <w:rsid w:val="000329BC"/>
    <w:rsid w:val="000B3848"/>
    <w:rsid w:val="000B75A1"/>
    <w:rsid w:val="000D06A2"/>
    <w:rsid w:val="000E116D"/>
    <w:rsid w:val="001070DF"/>
    <w:rsid w:val="00182996"/>
    <w:rsid w:val="00205BBB"/>
    <w:rsid w:val="002E10B0"/>
    <w:rsid w:val="002F4B5A"/>
    <w:rsid w:val="00377CBC"/>
    <w:rsid w:val="0038532F"/>
    <w:rsid w:val="003E5240"/>
    <w:rsid w:val="00487494"/>
    <w:rsid w:val="004A41AD"/>
    <w:rsid w:val="004F0F5F"/>
    <w:rsid w:val="00561B26"/>
    <w:rsid w:val="0059137B"/>
    <w:rsid w:val="005B3F12"/>
    <w:rsid w:val="005E31CF"/>
    <w:rsid w:val="00651507"/>
    <w:rsid w:val="006C1AC1"/>
    <w:rsid w:val="0071757D"/>
    <w:rsid w:val="0076203E"/>
    <w:rsid w:val="00797715"/>
    <w:rsid w:val="007D3E8D"/>
    <w:rsid w:val="00834AFD"/>
    <w:rsid w:val="00843098"/>
    <w:rsid w:val="00881599"/>
    <w:rsid w:val="00894C62"/>
    <w:rsid w:val="00895AC3"/>
    <w:rsid w:val="009702F0"/>
    <w:rsid w:val="00982BB3"/>
    <w:rsid w:val="009B4878"/>
    <w:rsid w:val="00A5478D"/>
    <w:rsid w:val="00A56C16"/>
    <w:rsid w:val="00B73352"/>
    <w:rsid w:val="00BE51FD"/>
    <w:rsid w:val="00C50CEB"/>
    <w:rsid w:val="00CA7051"/>
    <w:rsid w:val="00D744E4"/>
    <w:rsid w:val="00D93606"/>
    <w:rsid w:val="00DA6884"/>
    <w:rsid w:val="00E411E1"/>
    <w:rsid w:val="00E85F33"/>
    <w:rsid w:val="00EB36C7"/>
    <w:rsid w:val="00F05E1E"/>
    <w:rsid w:val="00FD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6D1D2E"/>
  <w15:docId w15:val="{2335274A-477D-48CB-AE4D-6E1F446B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878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E10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10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1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10B0"/>
    <w:rPr>
      <w:sz w:val="18"/>
      <w:szCs w:val="18"/>
    </w:rPr>
  </w:style>
  <w:style w:type="paragraph" w:styleId="a7">
    <w:name w:val="Normal (Web)"/>
    <w:basedOn w:val="a"/>
    <w:uiPriority w:val="99"/>
    <w:unhideWhenUsed/>
    <w:rsid w:val="002E10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E10B0"/>
    <w:rPr>
      <w:b/>
      <w:bCs/>
    </w:rPr>
  </w:style>
  <w:style w:type="character" w:customStyle="1" w:styleId="10">
    <w:name w:val="标题 1 字符"/>
    <w:basedOn w:val="a0"/>
    <w:link w:val="1"/>
    <w:uiPriority w:val="9"/>
    <w:rsid w:val="002E10B0"/>
    <w:rPr>
      <w:rFonts w:ascii="宋体" w:eastAsia="宋体" w:hAnsi="宋体" w:cs="宋体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semiHidden/>
    <w:unhideWhenUsed/>
    <w:rsid w:val="00CA705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94C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505</Words>
  <Characters>596</Characters>
  <Application>Microsoft Office Word</Application>
  <DocSecurity>0</DocSecurity>
  <Lines>35</Lines>
  <Paragraphs>50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HP</cp:lastModifiedBy>
  <cp:revision>20</cp:revision>
  <dcterms:created xsi:type="dcterms:W3CDTF">2024-03-15T00:55:00Z</dcterms:created>
  <dcterms:modified xsi:type="dcterms:W3CDTF">2026-03-26T02:02:00Z</dcterms:modified>
</cp:coreProperties>
</file>